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CAA" w:rsidRDefault="00C76049">
      <w:pPr>
        <w:spacing w:before="33"/>
        <w:ind w:left="100" w:right="488"/>
        <w:rPr>
          <w:rFonts w:ascii="Calibri" w:hAnsi="Calibri"/>
          <w:sz w:val="52"/>
        </w:rPr>
      </w:pPr>
      <w:r>
        <w:rPr>
          <w:rFonts w:ascii="Calibri" w:hAnsi="Calibri"/>
          <w:color w:val="17365D"/>
          <w:sz w:val="52"/>
        </w:rPr>
        <w:t>A</w:t>
      </w:r>
      <w:bookmarkStart w:id="0" w:name="_GoBack"/>
      <w:bookmarkEnd w:id="0"/>
      <w:r w:rsidR="00B454A0">
        <w:rPr>
          <w:rFonts w:ascii="Calibri" w:hAnsi="Calibri"/>
          <w:color w:val="17365D"/>
          <w:sz w:val="52"/>
        </w:rPr>
        <w:t>raştırmacı Ön Kontrol Listesi – Sosyal ve Beşeri Bilimler Etik Kurulu</w:t>
      </w:r>
    </w:p>
    <w:p w:rsidR="00197CAA" w:rsidRDefault="00197CAA">
      <w:pPr>
        <w:rPr>
          <w:rFonts w:ascii="Calibri" w:hAnsi="Calibri"/>
          <w:sz w:val="52"/>
        </w:rPr>
        <w:sectPr w:rsidR="00197CAA">
          <w:headerReference w:type="default" r:id="rId7"/>
          <w:pgSz w:w="12240" w:h="15840"/>
          <w:pgMar w:top="1400" w:right="1417" w:bottom="280" w:left="1700" w:header="182" w:footer="0" w:gutter="0"/>
          <w:cols w:space="708"/>
        </w:sectPr>
      </w:pPr>
    </w:p>
    <w:p w:rsidR="00197CAA" w:rsidRDefault="00B454A0">
      <w:pPr>
        <w:ind w:left="100"/>
        <w:rPr>
          <w:rFonts w:ascii="Calibri" w:hAnsi="Calibri"/>
          <w:sz w:val="52"/>
        </w:rPr>
      </w:pPr>
      <w:r>
        <w:rPr>
          <w:rFonts w:ascii="Calibri" w:hAnsi="Calibri"/>
          <w:color w:val="17365D"/>
          <w:spacing w:val="-2"/>
          <w:sz w:val="52"/>
        </w:rPr>
        <w:lastRenderedPageBreak/>
        <w:t>Başvuruları</w:t>
      </w:r>
    </w:p>
    <w:p w:rsidR="00197CAA" w:rsidRDefault="00B454A0">
      <w:pPr>
        <w:spacing w:before="247"/>
        <w:ind w:left="100"/>
        <w:rPr>
          <w:rFonts w:ascii="Times New Roman"/>
          <w:sz w:val="24"/>
        </w:rPr>
      </w:pPr>
      <w:r>
        <w:br w:type="column"/>
      </w:r>
      <w:r>
        <w:rPr>
          <w:rFonts w:ascii="Times New Roman"/>
          <w:spacing w:val="-2"/>
          <w:sz w:val="24"/>
        </w:rPr>
        <w:lastRenderedPageBreak/>
        <w:t>08.01.2026</w:t>
      </w:r>
    </w:p>
    <w:p w:rsidR="00197CAA" w:rsidRDefault="00197CAA">
      <w:pPr>
        <w:rPr>
          <w:rFonts w:ascii="Times New Roman"/>
          <w:sz w:val="24"/>
        </w:rPr>
        <w:sectPr w:rsidR="00197CAA">
          <w:type w:val="continuous"/>
          <w:pgSz w:w="12240" w:h="15840"/>
          <w:pgMar w:top="80" w:right="1417" w:bottom="280" w:left="1700" w:header="182" w:footer="0" w:gutter="0"/>
          <w:cols w:num="2" w:space="708" w:equalWidth="0">
            <w:col w:w="2557" w:space="5383"/>
            <w:col w:w="1183"/>
          </w:cols>
        </w:sectPr>
      </w:pPr>
    </w:p>
    <w:p w:rsidR="00197CAA" w:rsidRDefault="00197CAA">
      <w:pPr>
        <w:pStyle w:val="GvdeMetni"/>
        <w:spacing w:before="9" w:after="1"/>
        <w:rPr>
          <w:rFonts w:ascii="Times New Roman"/>
          <w:sz w:val="7"/>
        </w:rPr>
      </w:pPr>
    </w:p>
    <w:p w:rsidR="00197CAA" w:rsidRDefault="00B454A0">
      <w:pPr>
        <w:spacing w:line="20" w:lineRule="exact"/>
        <w:ind w:left="71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5523230" cy="12700"/>
                <wp:effectExtent l="9525" t="0" r="1270" b="63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3230" cy="12700"/>
                          <a:chOff x="0" y="0"/>
                          <a:chExt cx="5523230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6350"/>
                            <a:ext cx="5523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3230">
                                <a:moveTo>
                                  <a:pt x="0" y="0"/>
                                </a:moveTo>
                                <a:lnTo>
                                  <a:pt x="552322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F81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9CEA61" id="Group 6" o:spid="_x0000_s1026" style="width:434.9pt;height:1pt;mso-position-horizontal-relative:char;mso-position-vertical-relative:line" coordsize="5523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">
                <v:shape id="Graphic 7" o:spid="_x0000_s1027" style="position:absolute;top:63;width:55232;height:13;visibility:visible;mso-wrap-style:square;v-text-anchor:top" coordsize="5523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" path="m,l5523229,e" filled="f" strokecolor="#4f81bd" strokeweight="1pt">
                  <v:path arrowok="t"/>
                </v:shape>
                <w10:anchorlock/>
              </v:group>
            </w:pict>
          </mc:Fallback>
        </mc:AlternateContent>
      </w:r>
    </w:p>
    <w:p w:rsidR="00197CAA" w:rsidRDefault="00197CAA">
      <w:pPr>
        <w:pStyle w:val="GvdeMetni"/>
        <w:spacing w:before="37"/>
        <w:rPr>
          <w:rFonts w:ascii="Times New Roman"/>
        </w:rPr>
      </w:pPr>
    </w:p>
    <w:p w:rsidR="00197CAA" w:rsidRDefault="00B454A0">
      <w:pPr>
        <w:pStyle w:val="GvdeMetni"/>
        <w:tabs>
          <w:tab w:val="left" w:pos="4275"/>
        </w:tabs>
        <w:ind w:left="100"/>
        <w:rPr>
          <w:rFonts w:ascii="Times New Roman" w:hAnsi="Times New Roman"/>
        </w:rPr>
      </w:pPr>
      <w:r>
        <w:t xml:space="preserve">Araştırmacı Adı / Soyadı: </w:t>
      </w:r>
      <w:r>
        <w:rPr>
          <w:rFonts w:ascii="Times New Roman" w:hAnsi="Times New Roman"/>
          <w:u w:val="single"/>
        </w:rPr>
        <w:tab/>
      </w:r>
    </w:p>
    <w:p w:rsidR="00197CAA" w:rsidRDefault="00B454A0">
      <w:pPr>
        <w:pStyle w:val="GvdeMetni"/>
        <w:tabs>
          <w:tab w:val="left" w:pos="3425"/>
        </w:tabs>
        <w:spacing w:before="238"/>
        <w:ind w:left="100"/>
        <w:rPr>
          <w:rFonts w:ascii="Times New Roman" w:hAnsi="Times New Roman"/>
        </w:rPr>
      </w:pPr>
      <w:r>
        <w:t xml:space="preserve">Başvuru Başlığı: </w:t>
      </w:r>
      <w:r>
        <w:rPr>
          <w:rFonts w:ascii="Times New Roman" w:hAnsi="Times New Roman"/>
          <w:u w:val="single"/>
        </w:rPr>
        <w:tab/>
      </w:r>
    </w:p>
    <w:p w:rsidR="00197CAA" w:rsidRDefault="00B454A0">
      <w:pPr>
        <w:pStyle w:val="GvdeMetni"/>
        <w:tabs>
          <w:tab w:val="left" w:pos="2473"/>
        </w:tabs>
        <w:spacing w:before="239"/>
        <w:ind w:left="100"/>
      </w:pPr>
      <w:r>
        <w:t xml:space="preserve">Tarih: </w:t>
      </w:r>
      <w:r>
        <w:rPr>
          <w:u w:val="single"/>
        </w:rPr>
        <w:tab/>
      </w:r>
    </w:p>
    <w:p w:rsidR="00197CAA" w:rsidRDefault="00197CAA">
      <w:pPr>
        <w:pStyle w:val="GvdeMetni"/>
        <w:spacing w:before="190"/>
        <w:rPr>
          <w:sz w:val="28"/>
        </w:rPr>
      </w:pPr>
    </w:p>
    <w:p w:rsidR="00197CAA" w:rsidRDefault="00B454A0">
      <w:pPr>
        <w:pStyle w:val="Balk1"/>
        <w:numPr>
          <w:ilvl w:val="0"/>
          <w:numId w:val="1"/>
        </w:numPr>
        <w:tabs>
          <w:tab w:val="left" w:pos="378"/>
        </w:tabs>
        <w:ind w:left="378" w:hanging="278"/>
      </w:pPr>
      <w:r>
        <w:rPr>
          <w:color w:val="365F91"/>
        </w:rPr>
        <w:t>Başvuru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Formu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ve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Genel</w:t>
      </w:r>
      <w:r>
        <w:rPr>
          <w:color w:val="365F91"/>
          <w:spacing w:val="-2"/>
        </w:rPr>
        <w:t xml:space="preserve"> Bilgiler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52"/>
        <w:ind w:left="220" w:hanging="12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t>formu</w:t>
      </w:r>
      <w:r>
        <w:rPr>
          <w:spacing w:val="-2"/>
        </w:rPr>
        <w:t xml:space="preserve"> </w:t>
      </w:r>
      <w:r>
        <w:t>eksiksiz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okunaklı</w:t>
      </w:r>
      <w:r>
        <w:rPr>
          <w:spacing w:val="-3"/>
        </w:rPr>
        <w:t xml:space="preserve"> </w:t>
      </w:r>
      <w:r>
        <w:rPr>
          <w:spacing w:val="-2"/>
        </w:rPr>
        <w:t>dolduruldu.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238"/>
        <w:ind w:left="220" w:hanging="12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Başlık</w:t>
      </w:r>
      <w:r>
        <w:rPr>
          <w:spacing w:val="-2"/>
        </w:rPr>
        <w:t xml:space="preserve"> </w:t>
      </w:r>
      <w:r>
        <w:t>açık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araştırmanın</w:t>
      </w:r>
      <w:r>
        <w:rPr>
          <w:spacing w:val="-2"/>
        </w:rPr>
        <w:t xml:space="preserve"> </w:t>
      </w:r>
      <w:r>
        <w:t>amacını</w:t>
      </w:r>
      <w:r>
        <w:rPr>
          <w:spacing w:val="-3"/>
        </w:rPr>
        <w:t xml:space="preserve"> </w:t>
      </w:r>
      <w:r>
        <w:rPr>
          <w:spacing w:val="-2"/>
        </w:rPr>
        <w:t>yansıtıyor.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Araştırmacı</w:t>
      </w:r>
      <w:r>
        <w:rPr>
          <w:spacing w:val="-3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varsa</w:t>
      </w:r>
      <w:r>
        <w:rPr>
          <w:spacing w:val="-3"/>
        </w:rPr>
        <w:t xml:space="preserve"> </w:t>
      </w:r>
      <w:r>
        <w:t>yardımcı</w:t>
      </w:r>
      <w:r>
        <w:rPr>
          <w:spacing w:val="-3"/>
        </w:rPr>
        <w:t xml:space="preserve"> </w:t>
      </w:r>
      <w:r>
        <w:t>araştırmacı</w:t>
      </w:r>
      <w:r>
        <w:rPr>
          <w:spacing w:val="-2"/>
        </w:rPr>
        <w:t xml:space="preserve"> </w:t>
      </w:r>
      <w:r>
        <w:t>bilgileri</w:t>
      </w:r>
      <w:r>
        <w:rPr>
          <w:spacing w:val="-3"/>
        </w:rPr>
        <w:t xml:space="preserve"> </w:t>
      </w:r>
      <w:r>
        <w:t>doğru</w:t>
      </w:r>
      <w:r>
        <w:rPr>
          <w:spacing w:val="-2"/>
        </w:rPr>
        <w:t xml:space="preserve"> girildi.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Çalışmanın</w:t>
      </w:r>
      <w:r>
        <w:rPr>
          <w:spacing w:val="-4"/>
        </w:rPr>
        <w:t xml:space="preserve"> </w:t>
      </w:r>
      <w:r>
        <w:t>süresi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planlanan</w:t>
      </w:r>
      <w:r>
        <w:rPr>
          <w:spacing w:val="-3"/>
        </w:rPr>
        <w:t xml:space="preserve"> </w:t>
      </w:r>
      <w:r>
        <w:t>tarihleri</w:t>
      </w:r>
      <w:r>
        <w:rPr>
          <w:spacing w:val="-3"/>
        </w:rPr>
        <w:t xml:space="preserve"> </w:t>
      </w:r>
      <w:r>
        <w:rPr>
          <w:spacing w:val="-2"/>
        </w:rPr>
        <w:t>belirtildi.</w:t>
      </w:r>
    </w:p>
    <w:p w:rsidR="00197CAA" w:rsidRDefault="00197CAA">
      <w:pPr>
        <w:pStyle w:val="GvdeMetni"/>
      </w:pPr>
    </w:p>
    <w:p w:rsidR="00197CAA" w:rsidRDefault="00197CAA">
      <w:pPr>
        <w:pStyle w:val="GvdeMetni"/>
        <w:spacing w:before="2"/>
      </w:pPr>
    </w:p>
    <w:p w:rsidR="00197CAA" w:rsidRDefault="00B454A0">
      <w:pPr>
        <w:pStyle w:val="Balk1"/>
        <w:numPr>
          <w:ilvl w:val="0"/>
          <w:numId w:val="1"/>
        </w:numPr>
        <w:tabs>
          <w:tab w:val="left" w:pos="378"/>
        </w:tabs>
        <w:spacing w:before="1"/>
        <w:ind w:left="378" w:hanging="278"/>
      </w:pPr>
      <w:r>
        <w:rPr>
          <w:color w:val="365F91"/>
        </w:rPr>
        <w:t>Araştırma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Amacı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 xml:space="preserve">ve </w:t>
      </w:r>
      <w:r>
        <w:rPr>
          <w:color w:val="365F91"/>
          <w:spacing w:val="-2"/>
        </w:rPr>
        <w:t>Yöntemi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51"/>
        <w:ind w:left="220" w:hanging="120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Araştırmanın</w:t>
      </w:r>
      <w:r>
        <w:rPr>
          <w:spacing w:val="-1"/>
        </w:rPr>
        <w:t xml:space="preserve"> </w:t>
      </w:r>
      <w:r>
        <w:t>amacı</w:t>
      </w:r>
      <w:r>
        <w:rPr>
          <w:spacing w:val="-3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bir</w:t>
      </w:r>
      <w:r>
        <w:rPr>
          <w:spacing w:val="-1"/>
        </w:rPr>
        <w:t xml:space="preserve"> </w:t>
      </w:r>
      <w:r>
        <w:t>şekilde</w:t>
      </w:r>
      <w:r>
        <w:rPr>
          <w:spacing w:val="-2"/>
        </w:rPr>
        <w:t xml:space="preserve"> </w:t>
      </w:r>
      <w:r>
        <w:t>ifade</w:t>
      </w:r>
      <w:r>
        <w:rPr>
          <w:spacing w:val="-1"/>
        </w:rPr>
        <w:t xml:space="preserve"> </w:t>
      </w:r>
      <w:r>
        <w:rPr>
          <w:spacing w:val="-2"/>
        </w:rPr>
        <w:t>edildi.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Araştırma</w:t>
      </w:r>
      <w:r>
        <w:rPr>
          <w:spacing w:val="-2"/>
        </w:rPr>
        <w:t xml:space="preserve"> </w:t>
      </w:r>
      <w:r>
        <w:t>soruları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hipotezler</w:t>
      </w:r>
      <w:r>
        <w:rPr>
          <w:spacing w:val="-2"/>
        </w:rPr>
        <w:t xml:space="preserve"> </w:t>
      </w:r>
      <w:r>
        <w:t>açık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mantıklı.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238" w:line="276" w:lineRule="auto"/>
        <w:ind w:left="100" w:right="1175" w:firstLine="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Kullanılacak</w:t>
      </w:r>
      <w:r>
        <w:rPr>
          <w:spacing w:val="-4"/>
        </w:rPr>
        <w:t xml:space="preserve"> </w:t>
      </w:r>
      <w:r>
        <w:t>yöntemler</w:t>
      </w:r>
      <w:r>
        <w:rPr>
          <w:spacing w:val="-3"/>
        </w:rPr>
        <w:t xml:space="preserve"> </w:t>
      </w:r>
      <w:r>
        <w:t>(anket,</w:t>
      </w:r>
      <w:r>
        <w:rPr>
          <w:spacing w:val="-4"/>
        </w:rPr>
        <w:t xml:space="preserve"> </w:t>
      </w:r>
      <w:r>
        <w:t>mülakat,</w:t>
      </w:r>
      <w:r>
        <w:rPr>
          <w:spacing w:val="-3"/>
        </w:rPr>
        <w:t xml:space="preserve"> </w:t>
      </w:r>
      <w:r>
        <w:t>gözlem</w:t>
      </w:r>
      <w:r>
        <w:rPr>
          <w:spacing w:val="-3"/>
        </w:rPr>
        <w:t xml:space="preserve"> </w:t>
      </w:r>
      <w:r>
        <w:t>vb.)</w:t>
      </w:r>
      <w:r>
        <w:rPr>
          <w:spacing w:val="-4"/>
        </w:rPr>
        <w:t xml:space="preserve"> </w:t>
      </w:r>
      <w:r>
        <w:t>ayrıntılı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anlaşılır</w:t>
      </w:r>
      <w:r>
        <w:rPr>
          <w:spacing w:val="-3"/>
        </w:rPr>
        <w:t xml:space="preserve"> </w:t>
      </w:r>
      <w:r>
        <w:t xml:space="preserve">şekilde </w:t>
      </w:r>
      <w:r>
        <w:rPr>
          <w:spacing w:val="-2"/>
        </w:rPr>
        <w:t>açıklandı.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200"/>
        <w:ind w:left="220" w:hanging="12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Örneklem</w:t>
      </w:r>
      <w:r>
        <w:rPr>
          <w:spacing w:val="-2"/>
        </w:rPr>
        <w:t xml:space="preserve"> </w:t>
      </w:r>
      <w:r>
        <w:t>/ katılımcı</w:t>
      </w:r>
      <w:r>
        <w:rPr>
          <w:spacing w:val="-2"/>
        </w:rPr>
        <w:t xml:space="preserve"> </w:t>
      </w:r>
      <w:r>
        <w:t>seçimi</w:t>
      </w:r>
      <w:r>
        <w:rPr>
          <w:spacing w:val="-2"/>
        </w:rPr>
        <w:t xml:space="preserve"> </w:t>
      </w:r>
      <w:proofErr w:type="gramStart"/>
      <w:r>
        <w:t>kriterleri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belirtildi.</w:t>
      </w:r>
    </w:p>
    <w:p w:rsidR="00197CAA" w:rsidRDefault="00197CAA">
      <w:pPr>
        <w:pStyle w:val="GvdeMetni"/>
      </w:pPr>
    </w:p>
    <w:p w:rsidR="00197CAA" w:rsidRDefault="00197CAA">
      <w:pPr>
        <w:pStyle w:val="GvdeMetni"/>
        <w:spacing w:before="3"/>
      </w:pPr>
    </w:p>
    <w:p w:rsidR="00197CAA" w:rsidRDefault="00B454A0">
      <w:pPr>
        <w:pStyle w:val="Balk1"/>
        <w:numPr>
          <w:ilvl w:val="0"/>
          <w:numId w:val="1"/>
        </w:numPr>
        <w:tabs>
          <w:tab w:val="left" w:pos="378"/>
        </w:tabs>
        <w:ind w:left="378" w:hanging="278"/>
      </w:pPr>
      <w:r>
        <w:rPr>
          <w:color w:val="365F91"/>
        </w:rPr>
        <w:t>Etik</w:t>
      </w:r>
      <w:r>
        <w:rPr>
          <w:color w:val="365F91"/>
          <w:spacing w:val="-2"/>
        </w:rPr>
        <w:t xml:space="preserve"> Hususlar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51"/>
        <w:ind w:left="220" w:hanging="120"/>
      </w:pP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Katılımcılardan</w:t>
      </w:r>
      <w:r>
        <w:rPr>
          <w:spacing w:val="-4"/>
        </w:rPr>
        <w:t xml:space="preserve"> </w:t>
      </w:r>
      <w:r>
        <w:t>alınacak</w:t>
      </w:r>
      <w:r>
        <w:rPr>
          <w:spacing w:val="-3"/>
        </w:rPr>
        <w:t xml:space="preserve"> </w:t>
      </w:r>
      <w:r>
        <w:t>bilgilendirilmiş</w:t>
      </w:r>
      <w:r>
        <w:rPr>
          <w:spacing w:val="-3"/>
        </w:rPr>
        <w:t xml:space="preserve"> </w:t>
      </w:r>
      <w:r>
        <w:t>onam</w:t>
      </w:r>
      <w:r>
        <w:rPr>
          <w:spacing w:val="-3"/>
        </w:rPr>
        <w:t xml:space="preserve"> </w:t>
      </w:r>
      <w:r>
        <w:t>formu</w:t>
      </w:r>
      <w:r>
        <w:rPr>
          <w:spacing w:val="-4"/>
        </w:rPr>
        <w:t xml:space="preserve"> </w:t>
      </w:r>
      <w:r>
        <w:t>hazır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spacing w:val="-2"/>
        </w:rPr>
        <w:t>açık.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8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Katılımcıların</w:t>
      </w:r>
      <w:r>
        <w:rPr>
          <w:spacing w:val="-5"/>
        </w:rPr>
        <w:t xml:space="preserve"> </w:t>
      </w:r>
      <w:r>
        <w:t>gizliliği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proofErr w:type="spellStart"/>
      <w:r>
        <w:t>anonimliği</w:t>
      </w:r>
      <w:proofErr w:type="spellEnd"/>
      <w:r>
        <w:rPr>
          <w:spacing w:val="-5"/>
        </w:rPr>
        <w:t xml:space="preserve"> </w:t>
      </w:r>
      <w:r>
        <w:t>sağlanacak</w:t>
      </w:r>
      <w:r>
        <w:rPr>
          <w:spacing w:val="-4"/>
        </w:rPr>
        <w:t xml:space="preserve"> </w:t>
      </w:r>
      <w:r>
        <w:t>yöntemler</w:t>
      </w:r>
      <w:r>
        <w:rPr>
          <w:spacing w:val="-4"/>
        </w:rPr>
        <w:t xml:space="preserve"> </w:t>
      </w:r>
      <w:r>
        <w:rPr>
          <w:spacing w:val="-2"/>
        </w:rPr>
        <w:t>belirtildi.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Veri</w:t>
      </w:r>
      <w:r>
        <w:rPr>
          <w:spacing w:val="-4"/>
        </w:rPr>
        <w:t xml:space="preserve"> </w:t>
      </w:r>
      <w:r>
        <w:t>toplama</w:t>
      </w:r>
      <w:r>
        <w:rPr>
          <w:spacing w:val="-3"/>
        </w:rPr>
        <w:t xml:space="preserve"> </w:t>
      </w:r>
      <w:r>
        <w:t>sırasında</w:t>
      </w:r>
      <w:r>
        <w:rPr>
          <w:spacing w:val="-4"/>
        </w:rPr>
        <w:t xml:space="preserve"> </w:t>
      </w:r>
      <w:r>
        <w:t>olası</w:t>
      </w:r>
      <w:r>
        <w:rPr>
          <w:spacing w:val="-4"/>
        </w:rPr>
        <w:t xml:space="preserve"> </w:t>
      </w:r>
      <w:r>
        <w:t>riskler</w:t>
      </w:r>
      <w:r>
        <w:rPr>
          <w:spacing w:val="-3"/>
        </w:rPr>
        <w:t xml:space="preserve"> </w:t>
      </w:r>
      <w:r>
        <w:t>tanımlandı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azaltma</w:t>
      </w:r>
      <w:r>
        <w:rPr>
          <w:spacing w:val="-3"/>
        </w:rPr>
        <w:t xml:space="preserve"> </w:t>
      </w:r>
      <w:r>
        <w:t>yolları</w:t>
      </w:r>
      <w:r>
        <w:rPr>
          <w:spacing w:val="-3"/>
        </w:rPr>
        <w:t xml:space="preserve"> </w:t>
      </w:r>
      <w:r>
        <w:rPr>
          <w:spacing w:val="-2"/>
        </w:rPr>
        <w:t>açıklandı.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238"/>
        <w:ind w:left="220" w:hanging="120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Katılımcının</w:t>
      </w:r>
      <w:r>
        <w:rPr>
          <w:spacing w:val="-5"/>
        </w:rPr>
        <w:t xml:space="preserve"> </w:t>
      </w:r>
      <w:r>
        <w:t>çalışmadan</w:t>
      </w:r>
      <w:r>
        <w:rPr>
          <w:spacing w:val="-3"/>
        </w:rPr>
        <w:t xml:space="preserve"> </w:t>
      </w:r>
      <w:r>
        <w:t>çekilme</w:t>
      </w:r>
      <w:r>
        <w:rPr>
          <w:spacing w:val="-4"/>
        </w:rPr>
        <w:t xml:space="preserve"> </w:t>
      </w:r>
      <w:r>
        <w:t>hakkı</w:t>
      </w:r>
      <w:r>
        <w:rPr>
          <w:spacing w:val="-4"/>
        </w:rPr>
        <w:t xml:space="preserve"> </w:t>
      </w:r>
      <w:r>
        <w:t>açıkça</w:t>
      </w:r>
      <w:r>
        <w:rPr>
          <w:spacing w:val="-4"/>
        </w:rPr>
        <w:t xml:space="preserve"> </w:t>
      </w:r>
      <w:r>
        <w:t>ifade</w:t>
      </w:r>
      <w:r>
        <w:rPr>
          <w:spacing w:val="-3"/>
        </w:rPr>
        <w:t xml:space="preserve"> </w:t>
      </w:r>
      <w:r>
        <w:rPr>
          <w:spacing w:val="-2"/>
        </w:rPr>
        <w:t>edildi.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Çalışmada</w:t>
      </w:r>
      <w:r>
        <w:rPr>
          <w:spacing w:val="-4"/>
        </w:rPr>
        <w:t xml:space="preserve"> </w:t>
      </w:r>
      <w:r>
        <w:t>çocuk,</w:t>
      </w:r>
      <w:r>
        <w:rPr>
          <w:spacing w:val="-3"/>
        </w:rPr>
        <w:t xml:space="preserve"> </w:t>
      </w:r>
      <w:r>
        <w:t>engelli</w:t>
      </w:r>
      <w:r>
        <w:rPr>
          <w:spacing w:val="-4"/>
        </w:rPr>
        <w:t xml:space="preserve"> </w:t>
      </w:r>
      <w:r>
        <w:t>veya</w:t>
      </w:r>
      <w:r>
        <w:rPr>
          <w:spacing w:val="-3"/>
        </w:rPr>
        <w:t xml:space="preserve"> </w:t>
      </w:r>
      <w:r>
        <w:t>özel</w:t>
      </w:r>
      <w:r>
        <w:rPr>
          <w:spacing w:val="-4"/>
        </w:rPr>
        <w:t xml:space="preserve"> </w:t>
      </w:r>
      <w:r>
        <w:t>gruplar</w:t>
      </w:r>
      <w:r>
        <w:rPr>
          <w:spacing w:val="-3"/>
        </w:rPr>
        <w:t xml:space="preserve"> </w:t>
      </w:r>
      <w:r>
        <w:t>varsa</w:t>
      </w:r>
      <w:r>
        <w:rPr>
          <w:spacing w:val="-3"/>
        </w:rPr>
        <w:t xml:space="preserve"> </w:t>
      </w:r>
      <w:r>
        <w:t>özel</w:t>
      </w:r>
      <w:r>
        <w:rPr>
          <w:spacing w:val="-3"/>
        </w:rPr>
        <w:t xml:space="preserve"> </w:t>
      </w:r>
      <w:r>
        <w:t>etik</w:t>
      </w:r>
      <w:r>
        <w:rPr>
          <w:spacing w:val="-4"/>
        </w:rPr>
        <w:t xml:space="preserve"> </w:t>
      </w:r>
      <w:r>
        <w:t>önlemler</w:t>
      </w:r>
      <w:r>
        <w:rPr>
          <w:spacing w:val="-3"/>
        </w:rPr>
        <w:t xml:space="preserve"> </w:t>
      </w:r>
      <w:r>
        <w:rPr>
          <w:spacing w:val="-2"/>
        </w:rPr>
        <w:t>planlandı.</w:t>
      </w:r>
    </w:p>
    <w:p w:rsidR="00197CAA" w:rsidRDefault="00197CAA">
      <w:pPr>
        <w:pStyle w:val="ListeParagraf"/>
        <w:sectPr w:rsidR="00197CAA">
          <w:type w:val="continuous"/>
          <w:pgSz w:w="12240" w:h="15840"/>
          <w:pgMar w:top="80" w:right="1417" w:bottom="280" w:left="1700" w:header="182" w:footer="0" w:gutter="0"/>
          <w:cols w:space="708"/>
        </w:sectPr>
      </w:pPr>
    </w:p>
    <w:p w:rsidR="00197CAA" w:rsidRDefault="00B454A0">
      <w:pPr>
        <w:pStyle w:val="Balk1"/>
        <w:numPr>
          <w:ilvl w:val="0"/>
          <w:numId w:val="1"/>
        </w:numPr>
        <w:tabs>
          <w:tab w:val="left" w:pos="378"/>
        </w:tabs>
        <w:spacing w:before="33"/>
        <w:ind w:left="378" w:hanging="278"/>
      </w:pPr>
      <w:r>
        <w:rPr>
          <w:color w:val="365F91"/>
        </w:rPr>
        <w:lastRenderedPageBreak/>
        <w:t>Veri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Toplama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ve</w:t>
      </w:r>
      <w:r>
        <w:rPr>
          <w:color w:val="365F91"/>
          <w:spacing w:val="-2"/>
        </w:rPr>
        <w:t xml:space="preserve"> Güvenlik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51"/>
        <w:ind w:left="220" w:hanging="120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Veri</w:t>
      </w:r>
      <w:r>
        <w:rPr>
          <w:spacing w:val="-2"/>
        </w:rPr>
        <w:t xml:space="preserve"> </w:t>
      </w:r>
      <w:r>
        <w:t>toplama</w:t>
      </w:r>
      <w:r>
        <w:rPr>
          <w:spacing w:val="-3"/>
        </w:rPr>
        <w:t xml:space="preserve"> </w:t>
      </w:r>
      <w:r>
        <w:t>araçları</w:t>
      </w:r>
      <w:r>
        <w:rPr>
          <w:spacing w:val="-3"/>
        </w:rPr>
        <w:t xml:space="preserve"> </w:t>
      </w:r>
      <w:r>
        <w:t>(anket,</w:t>
      </w:r>
      <w:r>
        <w:rPr>
          <w:spacing w:val="-1"/>
        </w:rPr>
        <w:t xml:space="preserve"> </w:t>
      </w:r>
      <w:r>
        <w:t>görüşme</w:t>
      </w:r>
      <w:r>
        <w:rPr>
          <w:spacing w:val="-2"/>
        </w:rPr>
        <w:t xml:space="preserve"> </w:t>
      </w:r>
      <w:r>
        <w:t>formu</w:t>
      </w:r>
      <w:r>
        <w:rPr>
          <w:spacing w:val="-2"/>
        </w:rPr>
        <w:t xml:space="preserve"> </w:t>
      </w:r>
      <w:r>
        <w:t>vb.)</w:t>
      </w:r>
      <w:r>
        <w:rPr>
          <w:spacing w:val="-2"/>
        </w:rPr>
        <w:t xml:space="preserve"> </w:t>
      </w:r>
      <w:r>
        <w:t>eksiksiz</w:t>
      </w:r>
      <w:r>
        <w:rPr>
          <w:spacing w:val="-3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düzgün.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Veri</w:t>
      </w:r>
      <w:r>
        <w:rPr>
          <w:spacing w:val="-4"/>
        </w:rPr>
        <w:t xml:space="preserve"> </w:t>
      </w:r>
      <w:r>
        <w:t>saklama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güvenlik</w:t>
      </w:r>
      <w:r>
        <w:rPr>
          <w:spacing w:val="-4"/>
        </w:rPr>
        <w:t xml:space="preserve"> </w:t>
      </w:r>
      <w:r>
        <w:t>önlemleri</w:t>
      </w:r>
      <w:r>
        <w:rPr>
          <w:spacing w:val="-4"/>
        </w:rPr>
        <w:t xml:space="preserve"> </w:t>
      </w:r>
      <w:r>
        <w:t>(şifreleme,</w:t>
      </w:r>
      <w:r>
        <w:rPr>
          <w:spacing w:val="-4"/>
        </w:rPr>
        <w:t xml:space="preserve"> </w:t>
      </w:r>
      <w:r>
        <w:t>anonimleştirme</w:t>
      </w:r>
      <w:r>
        <w:rPr>
          <w:spacing w:val="-3"/>
        </w:rPr>
        <w:t xml:space="preserve"> </w:t>
      </w:r>
      <w:r>
        <w:t>vb.)</w:t>
      </w:r>
      <w:r>
        <w:rPr>
          <w:spacing w:val="-4"/>
        </w:rPr>
        <w:t xml:space="preserve"> </w:t>
      </w:r>
      <w:r>
        <w:rPr>
          <w:spacing w:val="-2"/>
        </w:rPr>
        <w:t>belirtildi.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Veri</w:t>
      </w:r>
      <w:r>
        <w:rPr>
          <w:spacing w:val="-2"/>
        </w:rPr>
        <w:t xml:space="preserve"> </w:t>
      </w:r>
      <w:r>
        <w:t>erişim</w:t>
      </w:r>
      <w:r>
        <w:rPr>
          <w:spacing w:val="-2"/>
        </w:rPr>
        <w:t xml:space="preserve"> </w:t>
      </w:r>
      <w:r>
        <w:t>yetkileri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saklama</w:t>
      </w:r>
      <w:r>
        <w:rPr>
          <w:spacing w:val="-2"/>
        </w:rPr>
        <w:t xml:space="preserve"> </w:t>
      </w:r>
      <w:r>
        <w:t>süresi</w:t>
      </w:r>
      <w:r>
        <w:rPr>
          <w:spacing w:val="-2"/>
        </w:rPr>
        <w:t xml:space="preserve"> açıklandı.</w:t>
      </w:r>
    </w:p>
    <w:p w:rsidR="00197CAA" w:rsidRDefault="00197CAA">
      <w:pPr>
        <w:pStyle w:val="GvdeMetni"/>
      </w:pPr>
    </w:p>
    <w:p w:rsidR="00197CAA" w:rsidRDefault="00197CAA">
      <w:pPr>
        <w:pStyle w:val="GvdeMetni"/>
        <w:spacing w:before="2"/>
      </w:pPr>
    </w:p>
    <w:p w:rsidR="00197CAA" w:rsidRDefault="00B454A0">
      <w:pPr>
        <w:pStyle w:val="Balk1"/>
        <w:numPr>
          <w:ilvl w:val="0"/>
          <w:numId w:val="1"/>
        </w:numPr>
        <w:tabs>
          <w:tab w:val="left" w:pos="378"/>
        </w:tabs>
        <w:spacing w:before="1"/>
        <w:ind w:left="378" w:hanging="278"/>
      </w:pPr>
      <w:r>
        <w:rPr>
          <w:color w:val="365F91"/>
        </w:rPr>
        <w:t>Yayın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ve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2"/>
        </w:rPr>
        <w:t>Raporlama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51"/>
        <w:ind w:left="220" w:hanging="120"/>
      </w:pPr>
      <w:r>
        <w:t>[</w:t>
      </w:r>
      <w:r>
        <w:rPr>
          <w:spacing w:val="-8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Çalışmanın</w:t>
      </w:r>
      <w:r>
        <w:rPr>
          <w:spacing w:val="-5"/>
        </w:rPr>
        <w:t xml:space="preserve"> </w:t>
      </w:r>
      <w:r>
        <w:t>sonuçları</w:t>
      </w:r>
      <w:r>
        <w:rPr>
          <w:spacing w:val="-5"/>
        </w:rPr>
        <w:t xml:space="preserve"> </w:t>
      </w:r>
      <w:r>
        <w:t>nasıl</w:t>
      </w:r>
      <w:r>
        <w:rPr>
          <w:spacing w:val="-5"/>
        </w:rPr>
        <w:t xml:space="preserve"> </w:t>
      </w:r>
      <w:r>
        <w:t>yayınlanacağı</w:t>
      </w:r>
      <w:r>
        <w:rPr>
          <w:spacing w:val="-5"/>
        </w:rPr>
        <w:t xml:space="preserve"> </w:t>
      </w:r>
      <w:r>
        <w:t>veya</w:t>
      </w:r>
      <w:r>
        <w:rPr>
          <w:spacing w:val="-5"/>
        </w:rPr>
        <w:t xml:space="preserve"> </w:t>
      </w:r>
      <w:r>
        <w:t>paylaşılacağı</w:t>
      </w:r>
      <w:r>
        <w:rPr>
          <w:spacing w:val="-5"/>
        </w:rPr>
        <w:t xml:space="preserve"> </w:t>
      </w:r>
      <w:r>
        <w:rPr>
          <w:spacing w:val="-2"/>
        </w:rPr>
        <w:t>belirtildi.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Katılımcıların</w:t>
      </w:r>
      <w:r>
        <w:rPr>
          <w:spacing w:val="-4"/>
        </w:rPr>
        <w:t xml:space="preserve"> </w:t>
      </w:r>
      <w:r>
        <w:t>hakları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veri</w:t>
      </w:r>
      <w:r>
        <w:rPr>
          <w:spacing w:val="-4"/>
        </w:rPr>
        <w:t xml:space="preserve"> </w:t>
      </w:r>
      <w:r>
        <w:t>kullanımı</w:t>
      </w:r>
      <w:r>
        <w:rPr>
          <w:spacing w:val="-4"/>
        </w:rPr>
        <w:t xml:space="preserve"> </w:t>
      </w:r>
      <w:r>
        <w:t>açıklamaları</w:t>
      </w:r>
      <w:r>
        <w:rPr>
          <w:spacing w:val="-4"/>
        </w:rPr>
        <w:t xml:space="preserve"> </w:t>
      </w:r>
      <w:r>
        <w:t>(rızaları)</w:t>
      </w:r>
      <w:r>
        <w:rPr>
          <w:spacing w:val="-4"/>
        </w:rPr>
        <w:t xml:space="preserve"> </w:t>
      </w:r>
      <w:r>
        <w:rPr>
          <w:spacing w:val="-2"/>
        </w:rPr>
        <w:t>sağlandı.</w:t>
      </w:r>
    </w:p>
    <w:p w:rsidR="00197CAA" w:rsidRDefault="00197CAA">
      <w:pPr>
        <w:pStyle w:val="GvdeMetni"/>
      </w:pPr>
    </w:p>
    <w:p w:rsidR="00197CAA" w:rsidRDefault="00197CAA">
      <w:pPr>
        <w:pStyle w:val="GvdeMetni"/>
        <w:spacing w:before="2"/>
      </w:pPr>
    </w:p>
    <w:p w:rsidR="00197CAA" w:rsidRDefault="00B454A0">
      <w:pPr>
        <w:pStyle w:val="Balk1"/>
        <w:numPr>
          <w:ilvl w:val="0"/>
          <w:numId w:val="1"/>
        </w:numPr>
        <w:tabs>
          <w:tab w:val="left" w:pos="378"/>
        </w:tabs>
        <w:ind w:left="378" w:hanging="278"/>
      </w:pPr>
      <w:r>
        <w:rPr>
          <w:color w:val="365F91"/>
        </w:rPr>
        <w:t>Ek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2"/>
        </w:rPr>
        <w:t>Belgeler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52"/>
        <w:ind w:left="220" w:hanging="120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Bilgilendirilmiş</w:t>
      </w:r>
      <w:r>
        <w:rPr>
          <w:spacing w:val="-2"/>
        </w:rPr>
        <w:t xml:space="preserve"> </w:t>
      </w:r>
      <w:r>
        <w:t>onam</w:t>
      </w:r>
      <w:r>
        <w:rPr>
          <w:spacing w:val="-2"/>
        </w:rPr>
        <w:t xml:space="preserve"> </w:t>
      </w:r>
      <w:r>
        <w:t>formu</w:t>
      </w:r>
      <w:r>
        <w:rPr>
          <w:spacing w:val="-1"/>
        </w:rPr>
        <w:t xml:space="preserve"> </w:t>
      </w:r>
      <w:r>
        <w:rPr>
          <w:spacing w:val="-4"/>
        </w:rPr>
        <w:t>ekli.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238"/>
        <w:ind w:left="220" w:hanging="120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Veri</w:t>
      </w:r>
      <w:r>
        <w:rPr>
          <w:spacing w:val="-3"/>
        </w:rPr>
        <w:t xml:space="preserve"> </w:t>
      </w:r>
      <w:r>
        <w:t>toplama</w:t>
      </w:r>
      <w:r>
        <w:rPr>
          <w:spacing w:val="-3"/>
        </w:rPr>
        <w:t xml:space="preserve"> </w:t>
      </w:r>
      <w:r>
        <w:t>araçları</w:t>
      </w:r>
      <w:r>
        <w:rPr>
          <w:spacing w:val="-3"/>
        </w:rPr>
        <w:t xml:space="preserve"> </w:t>
      </w:r>
      <w:r>
        <w:t>(anket,</w:t>
      </w:r>
      <w:r>
        <w:rPr>
          <w:spacing w:val="-2"/>
        </w:rPr>
        <w:t xml:space="preserve"> </w:t>
      </w:r>
      <w:r>
        <w:t>görüşme</w:t>
      </w:r>
      <w:r>
        <w:rPr>
          <w:spacing w:val="-2"/>
        </w:rPr>
        <w:t xml:space="preserve"> </w:t>
      </w:r>
      <w:r>
        <w:t>formu</w:t>
      </w:r>
      <w:r>
        <w:rPr>
          <w:spacing w:val="-3"/>
        </w:rPr>
        <w:t xml:space="preserve"> </w:t>
      </w:r>
      <w:r>
        <w:t>vb.)</w:t>
      </w:r>
      <w:r>
        <w:rPr>
          <w:spacing w:val="-2"/>
        </w:rPr>
        <w:t xml:space="preserve"> ekli.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CV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araştırmacı</w:t>
      </w:r>
      <w:r>
        <w:rPr>
          <w:spacing w:val="-2"/>
        </w:rPr>
        <w:t xml:space="preserve"> </w:t>
      </w:r>
      <w:r>
        <w:t>özgeçmişi</w:t>
      </w:r>
      <w:r>
        <w:rPr>
          <w:spacing w:val="-2"/>
        </w:rPr>
        <w:t xml:space="preserve"> </w:t>
      </w:r>
      <w:r>
        <w:t>(varsa)</w:t>
      </w:r>
      <w:r>
        <w:rPr>
          <w:spacing w:val="-1"/>
        </w:rPr>
        <w:t xml:space="preserve"> </w:t>
      </w:r>
      <w:r>
        <w:rPr>
          <w:spacing w:val="-2"/>
        </w:rPr>
        <w:t>ekli.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Diğer</w:t>
      </w:r>
      <w:r>
        <w:rPr>
          <w:spacing w:val="-2"/>
        </w:rPr>
        <w:t xml:space="preserve"> </w:t>
      </w:r>
      <w:r>
        <w:t>destekleyici</w:t>
      </w:r>
      <w:r>
        <w:rPr>
          <w:spacing w:val="-3"/>
        </w:rPr>
        <w:t xml:space="preserve"> </w:t>
      </w:r>
      <w:r>
        <w:t>belgeler</w:t>
      </w:r>
      <w:r>
        <w:rPr>
          <w:spacing w:val="-2"/>
        </w:rPr>
        <w:t xml:space="preserve"> </w:t>
      </w:r>
      <w:r>
        <w:rPr>
          <w:spacing w:val="-4"/>
        </w:rPr>
        <w:t>ekli.</w:t>
      </w:r>
    </w:p>
    <w:p w:rsidR="00197CAA" w:rsidRDefault="00B454A0">
      <w:pPr>
        <w:pStyle w:val="GvdeMetni"/>
        <w:rPr>
          <w:sz w:val="24"/>
        </w:rPr>
      </w:pPr>
      <w:r>
        <w:br w:type="column"/>
      </w:r>
    </w:p>
    <w:p w:rsidR="00197CAA" w:rsidRDefault="00197CAA">
      <w:pPr>
        <w:pStyle w:val="GvdeMetni"/>
        <w:rPr>
          <w:sz w:val="24"/>
        </w:rPr>
      </w:pPr>
    </w:p>
    <w:p w:rsidR="00197CAA" w:rsidRDefault="00197CAA">
      <w:pPr>
        <w:pStyle w:val="GvdeMetni"/>
        <w:rPr>
          <w:sz w:val="24"/>
        </w:rPr>
      </w:pPr>
    </w:p>
    <w:p w:rsidR="00197CAA" w:rsidRDefault="00197CAA">
      <w:pPr>
        <w:pStyle w:val="GvdeMetni"/>
        <w:rPr>
          <w:sz w:val="24"/>
        </w:rPr>
      </w:pPr>
    </w:p>
    <w:p w:rsidR="00197CAA" w:rsidRDefault="00197CAA">
      <w:pPr>
        <w:pStyle w:val="GvdeMetni"/>
        <w:spacing w:before="142"/>
        <w:rPr>
          <w:sz w:val="24"/>
        </w:rPr>
      </w:pPr>
    </w:p>
    <w:p w:rsidR="00197CAA" w:rsidRDefault="00B454A0">
      <w:pPr>
        <w:ind w:left="100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08.01.2026</w:t>
      </w:r>
    </w:p>
    <w:p w:rsidR="00197CAA" w:rsidRDefault="00197CAA">
      <w:pPr>
        <w:rPr>
          <w:rFonts w:ascii="Times New Roman"/>
          <w:sz w:val="24"/>
        </w:rPr>
        <w:sectPr w:rsidR="00197CAA">
          <w:pgSz w:w="12240" w:h="15840"/>
          <w:pgMar w:top="1400" w:right="1417" w:bottom="280" w:left="1700" w:header="182" w:footer="0" w:gutter="0"/>
          <w:cols w:num="2" w:space="708" w:equalWidth="0">
            <w:col w:w="7724" w:space="216"/>
            <w:col w:w="1183"/>
          </w:cols>
        </w:sectPr>
      </w:pPr>
    </w:p>
    <w:p w:rsidR="00197CAA" w:rsidRDefault="00197CAA">
      <w:pPr>
        <w:pStyle w:val="GvdeMetni"/>
        <w:spacing w:before="196"/>
        <w:rPr>
          <w:rFonts w:ascii="Times New Roman"/>
          <w:sz w:val="28"/>
        </w:rPr>
      </w:pPr>
    </w:p>
    <w:p w:rsidR="00197CAA" w:rsidRDefault="00B454A0">
      <w:pPr>
        <w:pStyle w:val="Balk1"/>
        <w:numPr>
          <w:ilvl w:val="0"/>
          <w:numId w:val="1"/>
        </w:numPr>
        <w:tabs>
          <w:tab w:val="left" w:pos="378"/>
        </w:tabs>
        <w:ind w:left="378" w:hanging="278"/>
      </w:pPr>
      <w:r>
        <w:rPr>
          <w:color w:val="365F91"/>
        </w:rPr>
        <w:t>Son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2"/>
        </w:rPr>
        <w:t>Kontrol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52"/>
        <w:ind w:left="220" w:hanging="120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t>formunda</w:t>
      </w:r>
      <w:r>
        <w:rPr>
          <w:spacing w:val="-1"/>
        </w:rPr>
        <w:t xml:space="preserve"> </w:t>
      </w:r>
      <w:r>
        <w:t>imzalar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tarih</w:t>
      </w:r>
      <w:r>
        <w:rPr>
          <w:spacing w:val="-1"/>
        </w:rPr>
        <w:t xml:space="preserve"> </w:t>
      </w:r>
      <w:r>
        <w:rPr>
          <w:spacing w:val="-2"/>
        </w:rPr>
        <w:t>eksiksiz.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spacing w:before="238"/>
        <w:ind w:left="220" w:hanging="120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Tüm</w:t>
      </w:r>
      <w:r>
        <w:rPr>
          <w:spacing w:val="-3"/>
        </w:rPr>
        <w:t xml:space="preserve"> </w:t>
      </w:r>
      <w:r>
        <w:t>belgeler</w:t>
      </w:r>
      <w:r>
        <w:rPr>
          <w:spacing w:val="-2"/>
        </w:rPr>
        <w:t xml:space="preserve"> </w:t>
      </w:r>
      <w:r>
        <w:t>eksiksiz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doğru</w:t>
      </w:r>
      <w:r>
        <w:rPr>
          <w:spacing w:val="-2"/>
        </w:rPr>
        <w:t xml:space="preserve"> </w:t>
      </w:r>
      <w:r>
        <w:t>dosya</w:t>
      </w:r>
      <w:r>
        <w:rPr>
          <w:spacing w:val="-3"/>
        </w:rPr>
        <w:t xml:space="preserve"> </w:t>
      </w:r>
      <w:r>
        <w:t>formatında</w:t>
      </w:r>
      <w:r>
        <w:rPr>
          <w:spacing w:val="-2"/>
        </w:rPr>
        <w:t xml:space="preserve"> eklendi.</w:t>
      </w:r>
    </w:p>
    <w:p w:rsidR="00197CAA" w:rsidRDefault="00B454A0">
      <w:pPr>
        <w:pStyle w:val="ListeParagraf"/>
        <w:numPr>
          <w:ilvl w:val="1"/>
          <w:numId w:val="1"/>
        </w:numPr>
        <w:tabs>
          <w:tab w:val="left" w:pos="220"/>
        </w:tabs>
        <w:ind w:left="220" w:hanging="120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t>kopyası</w:t>
      </w:r>
      <w:r>
        <w:rPr>
          <w:spacing w:val="-3"/>
        </w:rPr>
        <w:t xml:space="preserve"> </w:t>
      </w:r>
      <w:r>
        <w:rPr>
          <w:spacing w:val="-2"/>
        </w:rPr>
        <w:t>saklandı.</w:t>
      </w:r>
    </w:p>
    <w:p w:rsidR="00197CAA" w:rsidRDefault="00B454A0">
      <w:pPr>
        <w:pStyle w:val="GvdeMetni"/>
        <w:spacing w:before="239" w:line="276" w:lineRule="auto"/>
        <w:ind w:left="100" w:right="488"/>
      </w:pPr>
      <w:r>
        <w:t>Araştırmacı</w:t>
      </w:r>
      <w:r>
        <w:rPr>
          <w:spacing w:val="-4"/>
        </w:rPr>
        <w:t xml:space="preserve"> </w:t>
      </w:r>
      <w:r>
        <w:t>Onayı:</w:t>
      </w:r>
      <w:r>
        <w:rPr>
          <w:spacing w:val="-3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t>kontrol</w:t>
      </w:r>
      <w:r>
        <w:rPr>
          <w:spacing w:val="-4"/>
        </w:rPr>
        <w:t xml:space="preserve"> </w:t>
      </w:r>
      <w:r>
        <w:t>listesindeki</w:t>
      </w:r>
      <w:r>
        <w:rPr>
          <w:spacing w:val="-4"/>
        </w:rPr>
        <w:t xml:space="preserve"> </w:t>
      </w:r>
      <w:r>
        <w:t>tüm</w:t>
      </w:r>
      <w:r>
        <w:rPr>
          <w:spacing w:val="-4"/>
        </w:rPr>
        <w:t xml:space="preserve"> </w:t>
      </w:r>
      <w:r>
        <w:t>maddeleri</w:t>
      </w:r>
      <w:r>
        <w:rPr>
          <w:spacing w:val="-4"/>
        </w:rPr>
        <w:t xml:space="preserve"> </w:t>
      </w:r>
      <w:r>
        <w:t>gözden</w:t>
      </w:r>
      <w:r>
        <w:rPr>
          <w:spacing w:val="-4"/>
        </w:rPr>
        <w:t xml:space="preserve"> </w:t>
      </w:r>
      <w:r>
        <w:t>geçirdim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başvurumun eksiksiz olduğunu beyan ederim.</w:t>
      </w:r>
    </w:p>
    <w:p w:rsidR="00197CAA" w:rsidRDefault="00B454A0">
      <w:pPr>
        <w:pStyle w:val="GvdeMetni"/>
        <w:tabs>
          <w:tab w:val="left" w:pos="2430"/>
        </w:tabs>
        <w:spacing w:before="200"/>
        <w:ind w:left="100"/>
        <w:rPr>
          <w:rFonts w:ascii="Times New Roman" w:hAnsi="Times New Roman"/>
        </w:rPr>
      </w:pPr>
      <w:r>
        <w:t xml:space="preserve">İmza: </w:t>
      </w:r>
      <w:r>
        <w:rPr>
          <w:rFonts w:ascii="Times New Roman" w:hAnsi="Times New Roman"/>
          <w:u w:val="single"/>
        </w:rPr>
        <w:tab/>
      </w:r>
    </w:p>
    <w:p w:rsidR="00197CAA" w:rsidRDefault="00B454A0">
      <w:pPr>
        <w:pStyle w:val="GvdeMetni"/>
        <w:tabs>
          <w:tab w:val="left" w:pos="2473"/>
        </w:tabs>
        <w:spacing w:before="238"/>
        <w:ind w:left="100"/>
      </w:pPr>
      <w:r>
        <w:t xml:space="preserve">Tarih: </w:t>
      </w:r>
      <w:r>
        <w:rPr>
          <w:u w:val="single"/>
        </w:rPr>
        <w:tab/>
      </w:r>
    </w:p>
    <w:p w:rsidR="00197CAA" w:rsidRDefault="00197CAA">
      <w:pPr>
        <w:pStyle w:val="GvdeMetni"/>
        <w:rPr>
          <w:sz w:val="24"/>
        </w:rPr>
      </w:pPr>
    </w:p>
    <w:p w:rsidR="00197CAA" w:rsidRDefault="00197CAA">
      <w:pPr>
        <w:pStyle w:val="GvdeMetni"/>
        <w:spacing w:before="173"/>
        <w:rPr>
          <w:sz w:val="24"/>
        </w:rPr>
      </w:pPr>
    </w:p>
    <w:p w:rsidR="00197CAA" w:rsidRDefault="00B454A0">
      <w:pPr>
        <w:spacing w:line="276" w:lineRule="auto"/>
        <w:ind w:left="100" w:right="488"/>
        <w:rPr>
          <w:sz w:val="24"/>
        </w:rPr>
      </w:pPr>
      <w:r>
        <w:rPr>
          <w:b/>
          <w:sz w:val="24"/>
        </w:rPr>
        <w:t>Not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Projelerde</w:t>
      </w:r>
      <w:r>
        <w:rPr>
          <w:spacing w:val="-5"/>
          <w:sz w:val="24"/>
        </w:rPr>
        <w:t xml:space="preserve"> </w:t>
      </w:r>
      <w:r>
        <w:rPr>
          <w:sz w:val="24"/>
        </w:rPr>
        <w:t>etik</w:t>
      </w:r>
      <w:r>
        <w:rPr>
          <w:spacing w:val="-5"/>
          <w:sz w:val="24"/>
        </w:rPr>
        <w:t xml:space="preserve"> </w:t>
      </w:r>
      <w:r>
        <w:rPr>
          <w:sz w:val="24"/>
        </w:rPr>
        <w:t>kurul</w:t>
      </w:r>
      <w:r>
        <w:rPr>
          <w:spacing w:val="-5"/>
          <w:sz w:val="24"/>
        </w:rPr>
        <w:t xml:space="preserve"> </w:t>
      </w:r>
      <w:r>
        <w:rPr>
          <w:sz w:val="24"/>
        </w:rPr>
        <w:t>başvuruları</w:t>
      </w:r>
      <w:r>
        <w:rPr>
          <w:spacing w:val="-5"/>
          <w:sz w:val="24"/>
        </w:rPr>
        <w:t xml:space="preserve"> </w:t>
      </w:r>
      <w:r>
        <w:rPr>
          <w:sz w:val="24"/>
        </w:rPr>
        <w:t>proje</w:t>
      </w:r>
      <w:r>
        <w:rPr>
          <w:spacing w:val="-5"/>
          <w:sz w:val="24"/>
        </w:rPr>
        <w:t xml:space="preserve"> </w:t>
      </w:r>
      <w:r>
        <w:rPr>
          <w:sz w:val="24"/>
        </w:rPr>
        <w:t>yürütücüsünün</w:t>
      </w:r>
      <w:r>
        <w:rPr>
          <w:spacing w:val="-5"/>
          <w:sz w:val="24"/>
        </w:rPr>
        <w:t xml:space="preserve"> </w:t>
      </w:r>
      <w:r>
        <w:rPr>
          <w:sz w:val="24"/>
        </w:rPr>
        <w:t>olduğu</w:t>
      </w:r>
      <w:r>
        <w:rPr>
          <w:spacing w:val="-5"/>
          <w:sz w:val="24"/>
        </w:rPr>
        <w:t xml:space="preserve"> </w:t>
      </w:r>
      <w:r>
        <w:rPr>
          <w:sz w:val="24"/>
        </w:rPr>
        <w:t>üniversiteden yapılması gerekmektedir.</w:t>
      </w:r>
    </w:p>
    <w:p w:rsidR="00197CAA" w:rsidRDefault="00B454A0">
      <w:pPr>
        <w:spacing w:before="200" w:line="276" w:lineRule="auto"/>
        <w:ind w:left="100" w:right="488"/>
        <w:rPr>
          <w:sz w:val="24"/>
        </w:rPr>
      </w:pPr>
      <w:r>
        <w:rPr>
          <w:b/>
          <w:sz w:val="24"/>
        </w:rPr>
        <w:t>Not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Yüksek</w:t>
      </w:r>
      <w:r>
        <w:rPr>
          <w:spacing w:val="-5"/>
          <w:sz w:val="24"/>
        </w:rPr>
        <w:t xml:space="preserve"> </w:t>
      </w:r>
      <w:r>
        <w:rPr>
          <w:sz w:val="24"/>
        </w:rPr>
        <w:t>lisans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doktorasını</w:t>
      </w:r>
      <w:r>
        <w:rPr>
          <w:spacing w:val="-5"/>
          <w:sz w:val="24"/>
        </w:rPr>
        <w:t xml:space="preserve"> </w:t>
      </w:r>
      <w:r>
        <w:rPr>
          <w:sz w:val="24"/>
        </w:rPr>
        <w:t>Başkent</w:t>
      </w:r>
      <w:r>
        <w:rPr>
          <w:spacing w:val="-5"/>
          <w:sz w:val="24"/>
        </w:rPr>
        <w:t xml:space="preserve"> </w:t>
      </w:r>
      <w:r>
        <w:rPr>
          <w:sz w:val="24"/>
        </w:rPr>
        <w:t>Üniversitesi’nde</w:t>
      </w:r>
      <w:r>
        <w:rPr>
          <w:spacing w:val="-4"/>
          <w:sz w:val="24"/>
        </w:rPr>
        <w:t xml:space="preserve"> </w:t>
      </w:r>
      <w:r>
        <w:rPr>
          <w:sz w:val="24"/>
        </w:rPr>
        <w:t>yapmayan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araştırma </w:t>
      </w:r>
      <w:proofErr w:type="gramStart"/>
      <w:r>
        <w:rPr>
          <w:sz w:val="24"/>
        </w:rPr>
        <w:t>görevlileri , tezleri</w:t>
      </w:r>
      <w:proofErr w:type="gramEnd"/>
      <w:r>
        <w:rPr>
          <w:sz w:val="24"/>
        </w:rPr>
        <w:t xml:space="preserve"> ile </w:t>
      </w:r>
      <w:proofErr w:type="spellStart"/>
      <w:r>
        <w:rPr>
          <w:sz w:val="24"/>
        </w:rPr>
        <w:t>iglili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etik kurul başvurularını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lisansütü</w:t>
      </w:r>
      <w:proofErr w:type="spellEnd"/>
      <w:r>
        <w:rPr>
          <w:sz w:val="24"/>
        </w:rPr>
        <w:t xml:space="preserve"> eğitim yaptıkları üniversitelerden yapacaklardır.</w:t>
      </w:r>
    </w:p>
    <w:sectPr w:rsidR="00197CAA">
      <w:type w:val="continuous"/>
      <w:pgSz w:w="12240" w:h="15840"/>
      <w:pgMar w:top="80" w:right="1417" w:bottom="280" w:left="1700" w:header="182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4A0" w:rsidRDefault="00B454A0">
      <w:r>
        <w:separator/>
      </w:r>
    </w:p>
  </w:endnote>
  <w:endnote w:type="continuationSeparator" w:id="0">
    <w:p w:rsidR="00B454A0" w:rsidRDefault="00B45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4A0" w:rsidRDefault="00B454A0">
      <w:r>
        <w:separator/>
      </w:r>
    </w:p>
  </w:footnote>
  <w:footnote w:type="continuationSeparator" w:id="0">
    <w:p w:rsidR="00B454A0" w:rsidRDefault="00B45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CAA" w:rsidRDefault="00B454A0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241300</wp:posOffset>
              </wp:positionH>
              <wp:positionV relativeFrom="page">
                <wp:posOffset>103146</wp:posOffset>
              </wp:positionV>
              <wp:extent cx="2407920" cy="1803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792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97CAA" w:rsidRDefault="00B454A0">
                          <w:pPr>
                            <w:pStyle w:val="GvdeMetni"/>
                            <w:spacing w:before="10"/>
                            <w:ind w:left="2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Evrak Tarih ve Sayısı: 08.01.2026-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>541466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9pt;margin-top:8.1pt;width:189.6pt;height:14.2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" filled="f" stroked="f">
              <v:path arrowok="t"/>
              <v:textbox inset="0,0,0,0">
                <w:txbxContent>
                  <w:p w:rsidR="00197CAA" w:rsidRDefault="00B454A0">
                    <w:pPr>
                      <w:pStyle w:val="GvdeMetni"/>
                      <w:spacing w:before="10"/>
                      <w:ind w:left="20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Evrak Tarih ve Sayısı: 08.01.2026-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>541466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E55B1"/>
    <w:multiLevelType w:val="hybridMultilevel"/>
    <w:tmpl w:val="65CEEF68"/>
    <w:lvl w:ilvl="0" w:tplc="EE364002">
      <w:start w:val="1"/>
      <w:numFmt w:val="decimal"/>
      <w:lvlText w:val="%1."/>
      <w:lvlJc w:val="left"/>
      <w:pPr>
        <w:ind w:left="379" w:hanging="28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365F91"/>
        <w:spacing w:val="-1"/>
        <w:w w:val="100"/>
        <w:sz w:val="28"/>
        <w:szCs w:val="28"/>
        <w:lang w:val="tr-TR" w:eastAsia="en-US" w:bidi="ar-SA"/>
      </w:rPr>
    </w:lvl>
    <w:lvl w:ilvl="1" w:tplc="EDD6E9DC">
      <w:numFmt w:val="bullet"/>
      <w:lvlText w:val="-"/>
      <w:lvlJc w:val="left"/>
      <w:pPr>
        <w:ind w:left="221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4072C6AA">
      <w:numFmt w:val="bullet"/>
      <w:lvlText w:val="•"/>
      <w:lvlJc w:val="left"/>
      <w:pPr>
        <w:ind w:left="380" w:hanging="122"/>
      </w:pPr>
      <w:rPr>
        <w:rFonts w:hint="default"/>
        <w:lang w:val="tr-TR" w:eastAsia="en-US" w:bidi="ar-SA"/>
      </w:rPr>
    </w:lvl>
    <w:lvl w:ilvl="3" w:tplc="E9F6497C">
      <w:numFmt w:val="bullet"/>
      <w:lvlText w:val="•"/>
      <w:lvlJc w:val="left"/>
      <w:pPr>
        <w:ind w:left="1297" w:hanging="122"/>
      </w:pPr>
      <w:rPr>
        <w:rFonts w:hint="default"/>
        <w:lang w:val="tr-TR" w:eastAsia="en-US" w:bidi="ar-SA"/>
      </w:rPr>
    </w:lvl>
    <w:lvl w:ilvl="4" w:tplc="7ABE4C4C">
      <w:numFmt w:val="bullet"/>
      <w:lvlText w:val="•"/>
      <w:lvlJc w:val="left"/>
      <w:pPr>
        <w:ind w:left="2215" w:hanging="122"/>
      </w:pPr>
      <w:rPr>
        <w:rFonts w:hint="default"/>
        <w:lang w:val="tr-TR" w:eastAsia="en-US" w:bidi="ar-SA"/>
      </w:rPr>
    </w:lvl>
    <w:lvl w:ilvl="5" w:tplc="5F8CDBD4">
      <w:numFmt w:val="bullet"/>
      <w:lvlText w:val="•"/>
      <w:lvlJc w:val="left"/>
      <w:pPr>
        <w:ind w:left="3133" w:hanging="122"/>
      </w:pPr>
      <w:rPr>
        <w:rFonts w:hint="default"/>
        <w:lang w:val="tr-TR" w:eastAsia="en-US" w:bidi="ar-SA"/>
      </w:rPr>
    </w:lvl>
    <w:lvl w:ilvl="6" w:tplc="FE081894">
      <w:numFmt w:val="bullet"/>
      <w:lvlText w:val="•"/>
      <w:lvlJc w:val="left"/>
      <w:pPr>
        <w:ind w:left="4051" w:hanging="122"/>
      </w:pPr>
      <w:rPr>
        <w:rFonts w:hint="default"/>
        <w:lang w:val="tr-TR" w:eastAsia="en-US" w:bidi="ar-SA"/>
      </w:rPr>
    </w:lvl>
    <w:lvl w:ilvl="7" w:tplc="6096B28A">
      <w:numFmt w:val="bullet"/>
      <w:lvlText w:val="•"/>
      <w:lvlJc w:val="left"/>
      <w:pPr>
        <w:ind w:left="4969" w:hanging="122"/>
      </w:pPr>
      <w:rPr>
        <w:rFonts w:hint="default"/>
        <w:lang w:val="tr-TR" w:eastAsia="en-US" w:bidi="ar-SA"/>
      </w:rPr>
    </w:lvl>
    <w:lvl w:ilvl="8" w:tplc="EDB04018">
      <w:numFmt w:val="bullet"/>
      <w:lvlText w:val="•"/>
      <w:lvlJc w:val="left"/>
      <w:pPr>
        <w:ind w:left="5887" w:hanging="122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97CAA"/>
    <w:rsid w:val="00197CAA"/>
    <w:rsid w:val="00B454A0"/>
    <w:rsid w:val="00C7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25EC"/>
  <w15:docId w15:val="{3FE995CE-FBD5-4B01-9D37-885D942B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tr-TR"/>
    </w:rPr>
  </w:style>
  <w:style w:type="paragraph" w:styleId="Balk1">
    <w:name w:val="heading 1"/>
    <w:basedOn w:val="Normal"/>
    <w:uiPriority w:val="1"/>
    <w:qFormat/>
    <w:pPr>
      <w:ind w:left="378" w:hanging="278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1501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239"/>
      <w:ind w:left="220" w:hanging="1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Sosyal ve Beşeri Bilimler ve Sanat Alan Araştırma Kuruluna Yapılan Başvurular</dc:subject>
  <dc:creator>enVision Document &amp; Workflow Management System</dc:creator>
  <cp:lastModifiedBy>Baskent</cp:lastModifiedBy>
  <cp:revision>2</cp:revision>
  <dcterms:created xsi:type="dcterms:W3CDTF">2026-06-01T06:51:00Z</dcterms:created>
  <dcterms:modified xsi:type="dcterms:W3CDTF">2026-06-01T06:51:00Z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2026-06-01T00:00:00Z</vt:filetime>
  </property>
  <property fmtid="{D5CDD505-2E9C-101B-9397-08002B2CF9AE}" pid="5" name="Producer">
    <vt:lpwstr>Aspose.PDF for .NET 22.8.0</vt:lpwstr>
  </property>
</Properties>
</file>